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BA" w:rsidRPr="0028440B" w:rsidRDefault="005C6C98" w:rsidP="005C6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DA5BBA" w:rsidRPr="0028440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DA5BBA" w:rsidRPr="0028440B" w:rsidRDefault="00DA5BBA" w:rsidP="00DA5B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44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к распоряжению администрации</w:t>
      </w:r>
    </w:p>
    <w:p w:rsidR="00DA5BBA" w:rsidRPr="0028440B" w:rsidRDefault="00DA5BBA" w:rsidP="00DA5B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Приаргунского </w:t>
      </w:r>
      <w:r w:rsidRPr="0028440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DA5BBA" w:rsidRPr="0028440B" w:rsidRDefault="00DA5BBA" w:rsidP="005C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4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C6C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</w:p>
    <w:p w:rsidR="00DA5BBA" w:rsidRPr="00DA5BBA" w:rsidRDefault="00DA5BBA" w:rsidP="00DA5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2844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C9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5C6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440B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6C98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марта</w:t>
      </w:r>
      <w:r w:rsidRPr="0028440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28440B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5C6C98">
        <w:rPr>
          <w:rFonts w:ascii="Times New Roman" w:eastAsia="Times New Roman" w:hAnsi="Times New Roman" w:cs="Times New Roman"/>
          <w:sz w:val="28"/>
          <w:szCs w:val="28"/>
        </w:rPr>
        <w:t>86-р/од</w:t>
      </w:r>
    </w:p>
    <w:p w:rsidR="00DA5BBA" w:rsidRDefault="00DA5BBA" w:rsidP="00DA5BBA">
      <w:pPr>
        <w:pStyle w:val="voice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A5BBA" w:rsidRDefault="00DA5BBA" w:rsidP="00DA5BBA">
      <w:pPr>
        <w:pStyle w:val="voice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DA5BBA" w:rsidRDefault="00DA5BBA" w:rsidP="00DA5BBA">
      <w:pPr>
        <w:pStyle w:val="voice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A5BBA" w:rsidRDefault="00DA5BBA" w:rsidP="00DA5BBA">
      <w:pPr>
        <w:pStyle w:val="voice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План</w:t>
      </w:r>
      <w:r w:rsidRPr="00DC362B">
        <w:rPr>
          <w:rFonts w:eastAsia="Calibri"/>
          <w:b/>
          <w:sz w:val="32"/>
          <w:szCs w:val="32"/>
        </w:rPr>
        <w:t xml:space="preserve"> </w:t>
      </w:r>
      <w:r w:rsidRPr="00DC362B">
        <w:rPr>
          <w:b/>
          <w:sz w:val="32"/>
          <w:szCs w:val="32"/>
        </w:rPr>
        <w:t xml:space="preserve">мероприятий, посвященных празднованию </w:t>
      </w:r>
    </w:p>
    <w:p w:rsidR="00DA5BBA" w:rsidRPr="00DA5BBA" w:rsidRDefault="00DA5BBA" w:rsidP="00DA5BBA">
      <w:pPr>
        <w:pStyle w:val="voice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DC362B">
        <w:rPr>
          <w:b/>
          <w:sz w:val="32"/>
          <w:szCs w:val="32"/>
        </w:rPr>
        <w:t xml:space="preserve">95-летия образования </w:t>
      </w:r>
      <w:proofErr w:type="spellStart"/>
      <w:r w:rsidRPr="00DC362B">
        <w:rPr>
          <w:b/>
          <w:sz w:val="32"/>
          <w:szCs w:val="32"/>
        </w:rPr>
        <w:t>Быркинского</w:t>
      </w:r>
      <w:proofErr w:type="spellEnd"/>
      <w:r w:rsidRPr="00DC362B">
        <w:rPr>
          <w:b/>
          <w:sz w:val="32"/>
          <w:szCs w:val="32"/>
        </w:rPr>
        <w:t xml:space="preserve"> района</w:t>
      </w:r>
    </w:p>
    <w:p w:rsidR="0034669A" w:rsidRPr="00DA5BBA" w:rsidRDefault="0034669A" w:rsidP="00DA5BBA">
      <w:pPr>
        <w:pStyle w:val="voice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Style w:val="a3"/>
        <w:tblW w:w="14391" w:type="dxa"/>
        <w:jc w:val="center"/>
        <w:tblInd w:w="505" w:type="dxa"/>
        <w:tblLook w:val="04A0" w:firstRow="1" w:lastRow="0" w:firstColumn="1" w:lastColumn="0" w:noHBand="0" w:noVBand="1"/>
      </w:tblPr>
      <w:tblGrid>
        <w:gridCol w:w="790"/>
        <w:gridCol w:w="3941"/>
        <w:gridCol w:w="2977"/>
        <w:gridCol w:w="3260"/>
        <w:gridCol w:w="3423"/>
      </w:tblGrid>
      <w:tr w:rsidR="00C71D55" w:rsidRPr="00DA5BBA" w:rsidTr="008C13C0">
        <w:trPr>
          <w:trHeight w:val="750"/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4669A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4669A" w:rsidP="008C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71D55" w:rsidRPr="00DA5BBA" w:rsidTr="008C13C0">
        <w:trPr>
          <w:trHeight w:val="510"/>
          <w:jc w:val="center"/>
        </w:trPr>
        <w:tc>
          <w:tcPr>
            <w:tcW w:w="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4669A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Реализация проекта «Скажем спасибо людям труда»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С 1 апреля 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по 1 октября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FE31C0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Населенные пункты Приаргунского муниципального округа Забайкальского края</w:t>
            </w:r>
          </w:p>
        </w:tc>
        <w:tc>
          <w:tcPr>
            <w:tcW w:w="3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669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34669A" w:rsidRPr="00DA5BBA" w:rsidRDefault="00DA5BBA" w:rsidP="008C13C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C71D55" w:rsidRPr="00DA5BBA" w:rsidTr="008C13C0">
        <w:trPr>
          <w:trHeight w:val="142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4669A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69A" w:rsidRPr="00DA5BBA" w:rsidRDefault="0034669A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4669A" w:rsidRPr="00DA5BBA" w:rsidRDefault="0034669A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«Люблю свое родное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Приаргунье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45235E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Населенные пункты Приаргунского муниципального округа Забайкальского края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34669A" w:rsidRP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Приаргунского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Забайкальс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кого края </w:t>
            </w:r>
          </w:p>
        </w:tc>
      </w:tr>
      <w:tr w:rsidR="00C71D55" w:rsidRPr="00DA5BBA" w:rsidTr="008C13C0">
        <w:trPr>
          <w:trHeight w:val="51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24F8E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Организация туристических маршрутов по историческим и природным памятникам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С 15 мая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 xml:space="preserve"> 2021 г.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039" w:rsidRPr="00DA5B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Уланская роща,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Люськины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скалы,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Хирхиринское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 городище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34669A" w:rsidRPr="00DA5BBA" w:rsidRDefault="00DA5BBA" w:rsidP="008C13C0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Приаргунского муниципального округа Забайкальского края </w:t>
            </w:r>
          </w:p>
        </w:tc>
      </w:tr>
      <w:tr w:rsidR="00C71D55" w:rsidRPr="00DA5BBA" w:rsidTr="008C13C0">
        <w:trPr>
          <w:trHeight w:val="89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24F8E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«Край мой ласковый»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С 1 апреля 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="00DA5BBA"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по 1 июня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 xml:space="preserve"> 2021 г. </w:t>
            </w:r>
            <w:r w:rsidR="00DA5BBA"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FE31C0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Населенные пункты Приаргунского муниципального округа Забайкальского края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34669A" w:rsidRPr="00DA5BBA" w:rsidRDefault="00DA5BBA" w:rsidP="0008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Приаргунского муниципального округа Забайкальского края </w:t>
            </w:r>
          </w:p>
        </w:tc>
      </w:tr>
      <w:tr w:rsidR="00C71D55" w:rsidRPr="00DA5BBA" w:rsidTr="008C13C0">
        <w:trPr>
          <w:trHeight w:val="64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24F8E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чтецов «Воспеваю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Приаргунье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13C0">
              <w:rPr>
                <w:rFonts w:ascii="Times New Roman" w:hAnsi="Times New Roman" w:cs="Times New Roman"/>
                <w:sz w:val="28"/>
                <w:szCs w:val="28"/>
              </w:rPr>
              <w:t>Библиотеки МБУК «ПМЦБ»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34669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BBA" w:rsidRPr="00DA5BBA" w:rsidRDefault="00DA5BBA" w:rsidP="0008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C71D55" w:rsidRPr="00DA5BBA" w:rsidTr="008C13C0">
        <w:trPr>
          <w:trHeight w:val="31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24F8E" w:rsidP="00DA5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- Районный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«Увековечим милый сердцу край»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Библиотеки МБУК «ПМЦБ»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34669A" w:rsidRPr="00DA5BBA" w:rsidRDefault="00DA5BBA" w:rsidP="008C13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Приаргунского муниципального округа Забайкальского края </w:t>
            </w:r>
          </w:p>
        </w:tc>
      </w:tr>
      <w:tr w:rsidR="00C71D55" w:rsidRPr="00DA5BBA" w:rsidTr="008C13C0">
        <w:trPr>
          <w:trHeight w:val="1188"/>
          <w:jc w:val="center"/>
        </w:trPr>
        <w:tc>
          <w:tcPr>
            <w:tcW w:w="790" w:type="dxa"/>
          </w:tcPr>
          <w:p w:rsidR="0034669A" w:rsidRPr="00DA5BBA" w:rsidRDefault="00324F8E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7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Районный фестиваль любителей  книги «Литературный парк»</w:t>
            </w:r>
          </w:p>
        </w:tc>
        <w:tc>
          <w:tcPr>
            <w:tcW w:w="2977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  <w:lang w:val="en-US"/>
              </w:rPr>
              <w:t>III</w:t>
            </w:r>
            <w:r w:rsidRPr="00DA5BBA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60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Библиотеки МБУК</w:t>
            </w:r>
          </w:p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«ПМЦБ»</w:t>
            </w:r>
          </w:p>
        </w:tc>
        <w:tc>
          <w:tcPr>
            <w:tcW w:w="3423" w:type="dxa"/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34669A" w:rsidRPr="00DA5BBA" w:rsidRDefault="00DA5BBA" w:rsidP="008C13C0">
            <w:pPr>
              <w:pStyle w:val="voice"/>
              <w:spacing w:before="0" w:beforeAutospacing="0" w:after="16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 xml:space="preserve">Приаргунского муниципального округа Забайкальского края 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324F8E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8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Районное экологическое турне по родным местам «Заповедными тропами моего села»</w:t>
            </w:r>
          </w:p>
        </w:tc>
        <w:tc>
          <w:tcPr>
            <w:tcW w:w="2977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  <w:lang w:val="en-US"/>
              </w:rPr>
              <w:t>IV</w:t>
            </w:r>
            <w:r w:rsidRPr="00DA5BBA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260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Библиотеки МБУК «ПМЦБ»</w:t>
            </w:r>
          </w:p>
        </w:tc>
        <w:tc>
          <w:tcPr>
            <w:tcW w:w="3423" w:type="dxa"/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8C13C0" w:rsidRPr="00DA5BBA" w:rsidRDefault="00DA5BBA" w:rsidP="008C13C0">
            <w:pPr>
              <w:pStyle w:val="voice"/>
              <w:spacing w:before="0" w:beforeAutospacing="0" w:after="30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 xml:space="preserve">Приаргунского муниципального округа Забайкальского края </w:t>
            </w:r>
          </w:p>
        </w:tc>
      </w:tr>
      <w:tr w:rsidR="0034669A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324F8E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lastRenderedPageBreak/>
              <w:t>9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C71D55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Вечер от всей души «Родной земли - душа и память»</w:t>
            </w:r>
          </w:p>
        </w:tc>
        <w:tc>
          <w:tcPr>
            <w:tcW w:w="2977" w:type="dxa"/>
          </w:tcPr>
          <w:p w:rsidR="0034669A" w:rsidRPr="00DA5BBA" w:rsidRDefault="00C71D55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29 мая</w:t>
            </w:r>
            <w:r w:rsidR="00DA5BBA">
              <w:rPr>
                <w:sz w:val="28"/>
                <w:szCs w:val="28"/>
              </w:rPr>
              <w:t xml:space="preserve"> 2021 г.</w:t>
            </w:r>
          </w:p>
        </w:tc>
        <w:tc>
          <w:tcPr>
            <w:tcW w:w="3260" w:type="dxa"/>
          </w:tcPr>
          <w:p w:rsidR="00E73037" w:rsidRDefault="00C71D55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Д</w:t>
            </w:r>
            <w:r w:rsidR="00DA5BBA">
              <w:rPr>
                <w:sz w:val="28"/>
                <w:szCs w:val="28"/>
              </w:rPr>
              <w:t>ом культуры</w:t>
            </w:r>
            <w:r w:rsidRPr="00DA5BBA">
              <w:rPr>
                <w:sz w:val="28"/>
                <w:szCs w:val="28"/>
              </w:rPr>
              <w:t xml:space="preserve"> </w:t>
            </w:r>
            <w:r w:rsidR="00FE31C0" w:rsidRPr="00DA5BBA">
              <w:rPr>
                <w:sz w:val="28"/>
                <w:szCs w:val="28"/>
              </w:rPr>
              <w:t xml:space="preserve"> </w:t>
            </w:r>
          </w:p>
          <w:p w:rsidR="0034669A" w:rsidRPr="00DA5BBA" w:rsidRDefault="00FE31C0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с.</w:t>
            </w:r>
            <w:r w:rsidR="00E73037">
              <w:rPr>
                <w:sz w:val="28"/>
                <w:szCs w:val="28"/>
              </w:rPr>
              <w:t xml:space="preserve"> </w:t>
            </w:r>
            <w:r w:rsidRPr="00DA5BBA">
              <w:rPr>
                <w:sz w:val="28"/>
                <w:szCs w:val="28"/>
              </w:rPr>
              <w:t>Староцурухайтуй</w:t>
            </w:r>
          </w:p>
        </w:tc>
        <w:tc>
          <w:tcPr>
            <w:tcW w:w="3423" w:type="dxa"/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34669A" w:rsidRPr="00DA5BBA" w:rsidRDefault="00DA5BBA" w:rsidP="0008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Приаргунского муниципального округа Забайкальского края 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324F8E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1</w:t>
            </w:r>
            <w:r w:rsidR="00271FD1" w:rsidRPr="00DA5BBA">
              <w:rPr>
                <w:sz w:val="28"/>
                <w:szCs w:val="28"/>
              </w:rPr>
              <w:t>0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Краеведческая НПК «</w:t>
            </w:r>
            <w:r w:rsidR="0034669A"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Летопись родных мест» 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базе МБОУ </w:t>
            </w:r>
            <w:proofErr w:type="spellStart"/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Быркинской</w:t>
            </w:r>
            <w:proofErr w:type="spellEnd"/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</w:tc>
        <w:tc>
          <w:tcPr>
            <w:tcW w:w="2977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2021</w:t>
            </w:r>
            <w:r w:rsid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 xml:space="preserve">Образовательные организации </w:t>
            </w:r>
            <w:r w:rsidR="00DA5BBA">
              <w:rPr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  <w:tc>
          <w:tcPr>
            <w:tcW w:w="3423" w:type="dxa"/>
          </w:tcPr>
          <w:p w:rsidR="0034669A" w:rsidRPr="00DA5BBA" w:rsidRDefault="00DA5BBA" w:rsidP="000837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324F8E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1</w:t>
            </w:r>
            <w:r w:rsidR="00271FD1" w:rsidRPr="00DA5BBA">
              <w:rPr>
                <w:sz w:val="28"/>
                <w:szCs w:val="28"/>
              </w:rPr>
              <w:t>1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по благоустройству и озеленению «С заботой о районе»</w:t>
            </w:r>
          </w:p>
        </w:tc>
        <w:tc>
          <w:tcPr>
            <w:tcW w:w="2977" w:type="dxa"/>
          </w:tcPr>
          <w:p w:rsidR="0034669A" w:rsidRPr="00DA5BBA" w:rsidRDefault="00324F8E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34669A"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апреля 2021</w:t>
            </w:r>
            <w:r w:rsid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Образовательные организации</w:t>
            </w:r>
            <w:r w:rsidR="00E10CD8" w:rsidRPr="00DA5BBA">
              <w:rPr>
                <w:sz w:val="28"/>
                <w:szCs w:val="28"/>
              </w:rPr>
              <w:t>, учреждения культуры</w:t>
            </w:r>
            <w:r w:rsidR="00DA5BBA">
              <w:rPr>
                <w:sz w:val="28"/>
                <w:szCs w:val="28"/>
              </w:rPr>
              <w:t xml:space="preserve"> Приаргунского муниципального округа Забайкальского края</w:t>
            </w:r>
          </w:p>
        </w:tc>
        <w:tc>
          <w:tcPr>
            <w:tcW w:w="3423" w:type="dxa"/>
          </w:tcPr>
          <w:p w:rsidR="00DA5BBA" w:rsidRDefault="00DA5BB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Комитет культуры</w:t>
            </w:r>
          </w:p>
          <w:p w:rsidR="00E10CD8" w:rsidRPr="0008371B" w:rsidRDefault="00DA5BBA" w:rsidP="000837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A5BBA">
              <w:rPr>
                <w:sz w:val="28"/>
                <w:szCs w:val="28"/>
              </w:rPr>
              <w:t xml:space="preserve"> </w:t>
            </w:r>
            <w:r w:rsidR="00324F8E"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предприятия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Приаргунского </w:t>
            </w:r>
            <w:r w:rsidR="00324F8E" w:rsidRPr="00DA5BBA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324F8E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1</w:t>
            </w:r>
            <w:r w:rsidR="00271FD1" w:rsidRPr="00DA5BBA">
              <w:rPr>
                <w:sz w:val="28"/>
                <w:szCs w:val="28"/>
              </w:rPr>
              <w:t>2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Издание в школах</w:t>
            </w:r>
            <w:r w:rsidR="00DA5BBA">
              <w:rPr>
                <w:rFonts w:ascii="Times New Roman" w:hAnsi="Times New Roman" w:cs="Times New Roman"/>
                <w:sz w:val="28"/>
                <w:szCs w:val="28"/>
              </w:rPr>
              <w:t xml:space="preserve">, детских садах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буклетов, посвященных</w:t>
            </w:r>
            <w:r w:rsidR="00E10CD8"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истории школ  и садов в рамках 95-летия </w:t>
            </w:r>
            <w:proofErr w:type="spellStart"/>
            <w:r w:rsidR="00E10CD8" w:rsidRPr="00DA5BBA">
              <w:rPr>
                <w:rFonts w:ascii="Times New Roman" w:hAnsi="Times New Roman" w:cs="Times New Roman"/>
                <w:sz w:val="28"/>
                <w:szCs w:val="28"/>
              </w:rPr>
              <w:t>Быркинского</w:t>
            </w:r>
            <w:proofErr w:type="spellEnd"/>
            <w:r w:rsidR="00E10CD8"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2977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 2021</w:t>
            </w:r>
            <w:r w:rsid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 xml:space="preserve">Образовательные организации </w:t>
            </w:r>
            <w:r w:rsidR="00DA5BBA">
              <w:rPr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  <w:tc>
          <w:tcPr>
            <w:tcW w:w="3423" w:type="dxa"/>
          </w:tcPr>
          <w:p w:rsidR="0034669A" w:rsidRPr="00DA5BBA" w:rsidRDefault="00DA5BBA" w:rsidP="0008371B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lastRenderedPageBreak/>
              <w:t>1</w:t>
            </w:r>
            <w:r w:rsidR="00271FD1" w:rsidRPr="00DA5BBA">
              <w:rPr>
                <w:sz w:val="28"/>
                <w:szCs w:val="28"/>
              </w:rPr>
              <w:t>3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методическую разработку по краеведению в 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ОУ, ДОУ</w:t>
            </w:r>
          </w:p>
        </w:tc>
        <w:tc>
          <w:tcPr>
            <w:tcW w:w="2977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2021</w:t>
            </w:r>
            <w:r w:rsid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 xml:space="preserve">Образовательные организации </w:t>
            </w:r>
            <w:r w:rsidR="00DA5BBA">
              <w:rPr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  <w:tc>
          <w:tcPr>
            <w:tcW w:w="3423" w:type="dxa"/>
          </w:tcPr>
          <w:p w:rsidR="0034669A" w:rsidRPr="00DA5BBA" w:rsidRDefault="00DA5BBA" w:rsidP="0084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1</w:t>
            </w:r>
            <w:r w:rsidR="00271FD1" w:rsidRPr="00DA5BBA">
              <w:rPr>
                <w:sz w:val="28"/>
                <w:szCs w:val="28"/>
              </w:rPr>
              <w:t>4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на лучшую страницу на сайте ОО к 95-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3037"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="00E10CD8"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май 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021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Образовательн</w:t>
            </w:r>
            <w:r w:rsidR="00E10CD8" w:rsidRPr="00DA5BBA">
              <w:rPr>
                <w:sz w:val="28"/>
                <w:szCs w:val="28"/>
              </w:rPr>
              <w:t>ые организации</w:t>
            </w:r>
            <w:r w:rsidR="00DA5BBA">
              <w:rPr>
                <w:sz w:val="28"/>
                <w:szCs w:val="28"/>
              </w:rPr>
              <w:t xml:space="preserve"> Приаргунского муниципального округа Забайкальского края</w:t>
            </w:r>
          </w:p>
        </w:tc>
        <w:tc>
          <w:tcPr>
            <w:tcW w:w="3423" w:type="dxa"/>
          </w:tcPr>
          <w:p w:rsidR="0034669A" w:rsidRPr="00DA5BBA" w:rsidRDefault="00E73037" w:rsidP="00844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1</w:t>
            </w:r>
            <w:r w:rsidR="00271FD1" w:rsidRPr="00DA5BBA">
              <w:rPr>
                <w:sz w:val="28"/>
                <w:szCs w:val="28"/>
              </w:rPr>
              <w:t>5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лепбуков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для ДОУ «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Быркинскому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району – 95»</w:t>
            </w:r>
          </w:p>
        </w:tc>
        <w:tc>
          <w:tcPr>
            <w:tcW w:w="2977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2021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34669A" w:rsidRPr="00DA5BBA" w:rsidRDefault="003466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 xml:space="preserve">Образовательные организации </w:t>
            </w:r>
            <w:r w:rsidR="00DA5BBA">
              <w:rPr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  <w:tc>
          <w:tcPr>
            <w:tcW w:w="3423" w:type="dxa"/>
          </w:tcPr>
          <w:p w:rsidR="0034669A" w:rsidRPr="00DA5BBA" w:rsidRDefault="00E73037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1</w:t>
            </w:r>
            <w:r w:rsidR="00271FD1" w:rsidRPr="00DA5BBA">
              <w:rPr>
                <w:sz w:val="28"/>
                <w:szCs w:val="28"/>
              </w:rPr>
              <w:t>6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Цикл мероприятий «Живут здесь люди, золотые зерна…»: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- Встречи с интересными людьми района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- Экскурсия в музей имени Н.В. Попова «Человек высшей пробы»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- Встреча 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 xml:space="preserve">с ветеранами учителями с. Бырка: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«Учителями славится Рос</w:t>
            </w:r>
            <w:r w:rsidR="00D2479A">
              <w:rPr>
                <w:rFonts w:ascii="Times New Roman" w:hAnsi="Times New Roman" w:cs="Times New Roman"/>
                <w:sz w:val="28"/>
                <w:szCs w:val="28"/>
              </w:rPr>
              <w:t>сия – ученики приносят славу ей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- Знакомство с творчеством поэтов, композиторов клуба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«Альтаир»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- История становления района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- «Они сражались на войне, чтоб счастье дать моей семье»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- «Верные Отечеству сыны»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- Встреча с мастерами-умельцами «Приаргунские самородки»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- Уникальные уголки природы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Приаргунья</w:t>
            </w:r>
            <w:proofErr w:type="spellEnd"/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-  Экскурсия в картинную галерею с. Новоцурухайтуй, знакомство с местными художниками</w:t>
            </w:r>
            <w:r w:rsidR="0045235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- Районный слет поисковых отрядов «У истоков малой Родины»</w:t>
            </w:r>
          </w:p>
        </w:tc>
        <w:tc>
          <w:tcPr>
            <w:tcW w:w="2977" w:type="dxa"/>
          </w:tcPr>
          <w:p w:rsidR="00E73037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года </w:t>
            </w:r>
          </w:p>
          <w:p w:rsidR="0034669A" w:rsidRPr="00DA5BBA" w:rsidRDefault="003466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(март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3037"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декабрь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3037"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34669A" w:rsidRPr="0008371B" w:rsidRDefault="00E66E7A" w:rsidP="00E66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</w:t>
            </w:r>
            <w:r w:rsidR="0008371B" w:rsidRPr="0008371B">
              <w:rPr>
                <w:rFonts w:ascii="Times New Roman" w:hAnsi="Times New Roman" w:cs="Times New Roman"/>
                <w:sz w:val="28"/>
                <w:szCs w:val="28"/>
              </w:rPr>
              <w:t>ДТДВ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3" w:type="dxa"/>
          </w:tcPr>
          <w:p w:rsidR="0034669A" w:rsidRPr="00DA5BBA" w:rsidRDefault="00E73037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образования администрации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lastRenderedPageBreak/>
              <w:t>1</w:t>
            </w:r>
            <w:r w:rsidR="00271FD1" w:rsidRPr="00DA5BBA">
              <w:rPr>
                <w:sz w:val="28"/>
                <w:szCs w:val="28"/>
              </w:rPr>
              <w:t>7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C71D55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экологических акций по очистке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Люськиных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скал, берега реки </w:t>
            </w:r>
            <w:proofErr w:type="spell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Борзянки</w:t>
            </w:r>
            <w:proofErr w:type="spell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от мусора</w:t>
            </w:r>
          </w:p>
        </w:tc>
        <w:tc>
          <w:tcPr>
            <w:tcW w:w="2977" w:type="dxa"/>
          </w:tcPr>
          <w:p w:rsidR="0034669A" w:rsidRPr="00DA5BBA" w:rsidRDefault="00C71D55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3037"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– 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3037"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34669A" w:rsidRPr="00D2479A" w:rsidRDefault="00D247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 w:rsidRPr="00D2479A">
              <w:rPr>
                <w:sz w:val="28"/>
                <w:szCs w:val="28"/>
                <w:shd w:val="clear" w:color="auto" w:fill="FFFFFF"/>
              </w:rPr>
              <w:t>ГПОУ «ПГК»</w:t>
            </w:r>
          </w:p>
        </w:tc>
        <w:tc>
          <w:tcPr>
            <w:tcW w:w="3423" w:type="dxa"/>
          </w:tcPr>
          <w:p w:rsidR="0034669A" w:rsidRPr="00D2479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7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Государственное профессиональное образовательное учреждение «Приаргунский государственный колледж»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1</w:t>
            </w:r>
            <w:r w:rsidR="00271FD1" w:rsidRPr="00DA5BBA">
              <w:rPr>
                <w:sz w:val="28"/>
                <w:szCs w:val="28"/>
              </w:rPr>
              <w:t>8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C71D55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трудовых десантов по ремонтным работам и благоустройству </w:t>
            </w:r>
            <w:r w:rsidR="00271FD1" w:rsidRPr="00DA5BBA">
              <w:rPr>
                <w:rFonts w:ascii="Times New Roman" w:hAnsi="Times New Roman" w:cs="Times New Roman"/>
                <w:sz w:val="28"/>
                <w:szCs w:val="28"/>
              </w:rPr>
              <w:t>в населенных пунктах округа</w:t>
            </w:r>
          </w:p>
        </w:tc>
        <w:tc>
          <w:tcPr>
            <w:tcW w:w="2977" w:type="dxa"/>
          </w:tcPr>
          <w:p w:rsidR="0034669A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г.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октябрь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г.</w:t>
            </w:r>
          </w:p>
        </w:tc>
        <w:tc>
          <w:tcPr>
            <w:tcW w:w="3260" w:type="dxa"/>
          </w:tcPr>
          <w:p w:rsidR="0034669A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предприятия </w:t>
            </w:r>
            <w:r w:rsidR="00E73037" w:rsidRPr="00E73037">
              <w:rPr>
                <w:rFonts w:ascii="Times New Roman" w:hAnsi="Times New Roman" w:cs="Times New Roman"/>
                <w:sz w:val="28"/>
                <w:szCs w:val="28"/>
              </w:rPr>
              <w:t xml:space="preserve">Приаргунского муниципального округа </w:t>
            </w:r>
            <w:r w:rsidR="00E73037" w:rsidRPr="00E73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Забайкальского края</w:t>
            </w:r>
          </w:p>
        </w:tc>
        <w:tc>
          <w:tcPr>
            <w:tcW w:w="3423" w:type="dxa"/>
          </w:tcPr>
          <w:p w:rsidR="0034669A" w:rsidRPr="00DA5BBA" w:rsidRDefault="00324F8E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 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Приаргунского муниципального 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Забайкальского края</w:t>
            </w:r>
          </w:p>
        </w:tc>
      </w:tr>
      <w:tr w:rsidR="00C71D55" w:rsidRPr="00DA5BBA" w:rsidTr="008C13C0">
        <w:trPr>
          <w:jc w:val="center"/>
        </w:trPr>
        <w:tc>
          <w:tcPr>
            <w:tcW w:w="790" w:type="dxa"/>
          </w:tcPr>
          <w:p w:rsidR="0034669A" w:rsidRPr="00DA5BBA" w:rsidRDefault="00271FD1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lastRenderedPageBreak/>
              <w:t>19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34669A" w:rsidRPr="00DA5BBA" w:rsidRDefault="00C71D55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Организация сбора продуктовых наборов и подарков труженикам тыла, вещей малоимущим семьям</w:t>
            </w:r>
          </w:p>
        </w:tc>
        <w:tc>
          <w:tcPr>
            <w:tcW w:w="2977" w:type="dxa"/>
          </w:tcPr>
          <w:p w:rsidR="0034669A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34669A" w:rsidRPr="00DA5BBA" w:rsidRDefault="00E73037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F7BD2" w:rsidRPr="00DA5BBA">
              <w:rPr>
                <w:sz w:val="28"/>
                <w:szCs w:val="28"/>
              </w:rPr>
              <w:t xml:space="preserve">редприниматели и жители </w:t>
            </w:r>
            <w:proofErr w:type="spellStart"/>
            <w:r w:rsidR="007F7BD2" w:rsidRPr="00DA5BBA">
              <w:rPr>
                <w:sz w:val="28"/>
                <w:szCs w:val="28"/>
              </w:rPr>
              <w:t>пгт</w:t>
            </w:r>
            <w:proofErr w:type="spellEnd"/>
            <w:r w:rsidR="007F7BD2" w:rsidRPr="00DA5BBA">
              <w:rPr>
                <w:sz w:val="28"/>
                <w:szCs w:val="28"/>
              </w:rPr>
              <w:t>. Приаргунск</w:t>
            </w:r>
          </w:p>
        </w:tc>
        <w:tc>
          <w:tcPr>
            <w:tcW w:w="3423" w:type="dxa"/>
          </w:tcPr>
          <w:p w:rsidR="0034669A" w:rsidRPr="00DA5BBA" w:rsidRDefault="00324F8E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ГУСО ПКЦСОН «Солнышко»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Забайкальского края</w:t>
            </w:r>
          </w:p>
        </w:tc>
      </w:tr>
      <w:tr w:rsidR="007F7BD2" w:rsidRPr="00DA5BBA" w:rsidTr="008C13C0">
        <w:trPr>
          <w:jc w:val="center"/>
        </w:trPr>
        <w:tc>
          <w:tcPr>
            <w:tcW w:w="790" w:type="dxa"/>
          </w:tcPr>
          <w:p w:rsidR="007F7BD2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2</w:t>
            </w:r>
            <w:r w:rsidR="00271FD1" w:rsidRPr="00DA5BBA">
              <w:rPr>
                <w:sz w:val="28"/>
                <w:szCs w:val="28"/>
              </w:rPr>
              <w:t>0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7F7BD2" w:rsidRPr="00DA5BBA" w:rsidRDefault="007F7BD2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районной спартакиады </w:t>
            </w:r>
            <w:proofErr w:type="gramStart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631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Бырка с широкой культурной пр</w:t>
            </w:r>
            <w:r w:rsidR="00271FD1" w:rsidRPr="00DA5B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граммой</w:t>
            </w:r>
          </w:p>
        </w:tc>
        <w:tc>
          <w:tcPr>
            <w:tcW w:w="2977" w:type="dxa"/>
          </w:tcPr>
          <w:p w:rsidR="007F7BD2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  <w:r w:rsidR="00E73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2021 г.</w:t>
            </w:r>
          </w:p>
        </w:tc>
        <w:tc>
          <w:tcPr>
            <w:tcW w:w="3260" w:type="dxa"/>
          </w:tcPr>
          <w:p w:rsidR="007F7BD2" w:rsidRPr="00DA5BBA" w:rsidRDefault="00D2479A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Бырка</w:t>
            </w:r>
          </w:p>
        </w:tc>
        <w:tc>
          <w:tcPr>
            <w:tcW w:w="3423" w:type="dxa"/>
          </w:tcPr>
          <w:p w:rsidR="007F7BD2" w:rsidRPr="00DA5BB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Приаргунского муниципального 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Забайкальского края</w:t>
            </w:r>
          </w:p>
        </w:tc>
      </w:tr>
      <w:tr w:rsidR="005C3C64" w:rsidRPr="00DA5BBA" w:rsidTr="008C13C0">
        <w:trPr>
          <w:jc w:val="center"/>
        </w:trPr>
        <w:tc>
          <w:tcPr>
            <w:tcW w:w="790" w:type="dxa"/>
          </w:tcPr>
          <w:p w:rsidR="005C3C64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A5BBA">
              <w:rPr>
                <w:color w:val="000000" w:themeColor="text1"/>
                <w:sz w:val="28"/>
                <w:szCs w:val="28"/>
              </w:rPr>
              <w:t>2</w:t>
            </w:r>
            <w:r w:rsidR="00271FD1" w:rsidRPr="00DA5BBA">
              <w:rPr>
                <w:color w:val="000000" w:themeColor="text1"/>
                <w:sz w:val="28"/>
                <w:szCs w:val="28"/>
              </w:rPr>
              <w:t>1</w:t>
            </w:r>
            <w:r w:rsidR="00DA5BB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5C3C64" w:rsidRPr="00DA5BBA" w:rsidRDefault="005C3C64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Принятие участие в районном конкурсе на лучший логотип (эмблема празднования 95-</w:t>
            </w:r>
            <w:r w:rsidR="00F43974"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</w:t>
            </w:r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тнего юбилея района»</w:t>
            </w:r>
            <w:r w:rsidR="00452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D2479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а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</w:p>
          <w:p w:rsidR="005C3C64" w:rsidRPr="00DA5BB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апреля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260" w:type="dxa"/>
          </w:tcPr>
          <w:p w:rsidR="00F43974" w:rsidRPr="00DA5BBA" w:rsidRDefault="00F43974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Организации и предприятия округа</w:t>
            </w:r>
          </w:p>
          <w:p w:rsidR="005C3C64" w:rsidRPr="00D2479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037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  <w:tc>
          <w:tcPr>
            <w:tcW w:w="3423" w:type="dxa"/>
          </w:tcPr>
          <w:p w:rsidR="00D2479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Комитет культуры</w:t>
            </w:r>
          </w:p>
          <w:p w:rsidR="005C3C64" w:rsidRPr="00DA5BB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Приаргунского муниципального округа Забайкальского края</w:t>
            </w:r>
          </w:p>
        </w:tc>
      </w:tr>
      <w:tr w:rsidR="00F43974" w:rsidRPr="00DA5BBA" w:rsidTr="008C13C0">
        <w:trPr>
          <w:jc w:val="center"/>
        </w:trPr>
        <w:tc>
          <w:tcPr>
            <w:tcW w:w="790" w:type="dxa"/>
          </w:tcPr>
          <w:p w:rsidR="00F43974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A5BBA">
              <w:rPr>
                <w:color w:val="000000" w:themeColor="text1"/>
                <w:sz w:val="28"/>
                <w:szCs w:val="28"/>
              </w:rPr>
              <w:t>2</w:t>
            </w:r>
            <w:r w:rsidR="00271FD1" w:rsidRPr="00DA5BBA">
              <w:rPr>
                <w:color w:val="000000" w:themeColor="text1"/>
                <w:sz w:val="28"/>
                <w:szCs w:val="28"/>
              </w:rPr>
              <w:t>2</w:t>
            </w:r>
            <w:r w:rsidR="00DA5BB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F43974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спортивных мероприятий, посвященных 95 – </w:t>
            </w:r>
            <w:proofErr w:type="spellStart"/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летию</w:t>
            </w:r>
            <w:proofErr w:type="spellEnd"/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</w:t>
            </w:r>
            <w:proofErr w:type="spellStart"/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Быркинского</w:t>
            </w:r>
            <w:proofErr w:type="spellEnd"/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F43974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F43974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Организации и предприятия округа</w:t>
            </w:r>
            <w:r w:rsidR="00D2479A" w:rsidRPr="00E73037">
              <w:rPr>
                <w:rFonts w:ascii="Times New Roman" w:hAnsi="Times New Roman" w:cs="Times New Roman"/>
                <w:sz w:val="28"/>
                <w:szCs w:val="28"/>
              </w:rPr>
              <w:t xml:space="preserve"> Приаргунского муниципального округа Забайкальского края</w:t>
            </w:r>
          </w:p>
        </w:tc>
        <w:tc>
          <w:tcPr>
            <w:tcW w:w="3423" w:type="dxa"/>
          </w:tcPr>
          <w:p w:rsidR="00F43974" w:rsidRPr="00DA5BB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Приаргунского муниципального 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Забайкальского края</w:t>
            </w:r>
          </w:p>
        </w:tc>
      </w:tr>
      <w:tr w:rsidR="00F43974" w:rsidRPr="00DA5BBA" w:rsidTr="008C13C0">
        <w:trPr>
          <w:jc w:val="center"/>
        </w:trPr>
        <w:tc>
          <w:tcPr>
            <w:tcW w:w="790" w:type="dxa"/>
          </w:tcPr>
          <w:p w:rsidR="00F43974" w:rsidRPr="00DA5BBA" w:rsidRDefault="00271FD1" w:rsidP="00DA5BBA">
            <w:pPr>
              <w:pStyle w:val="voice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A5BBA">
              <w:rPr>
                <w:color w:val="000000" w:themeColor="text1"/>
                <w:sz w:val="28"/>
                <w:szCs w:val="28"/>
              </w:rPr>
              <w:t>23</w:t>
            </w:r>
            <w:r w:rsidR="00DA5BBA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F43974" w:rsidRPr="00DA5BBA" w:rsidRDefault="00F43974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Освещение мероприятий, посвященных 95 – </w:t>
            </w:r>
            <w:proofErr w:type="spellStart"/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летию</w:t>
            </w:r>
            <w:proofErr w:type="spellEnd"/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</w:t>
            </w:r>
            <w:proofErr w:type="spellStart"/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Быркинского</w:t>
            </w:r>
            <w:proofErr w:type="spellEnd"/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2977" w:type="dxa"/>
          </w:tcPr>
          <w:p w:rsidR="00F43974" w:rsidRPr="00DA5BBA" w:rsidRDefault="00271FD1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260" w:type="dxa"/>
          </w:tcPr>
          <w:p w:rsidR="00D2479A" w:rsidRDefault="00A940F4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АРИУ</w:t>
            </w:r>
            <w:r w:rsidR="00271FD1" w:rsidRPr="00DA5BBA">
              <w:rPr>
                <w:rFonts w:ascii="Times New Roman" w:hAnsi="Times New Roman" w:cs="Times New Roman"/>
                <w:sz w:val="28"/>
                <w:szCs w:val="28"/>
              </w:rPr>
              <w:t xml:space="preserve"> «Приаргунская заря» </w:t>
            </w:r>
          </w:p>
          <w:p w:rsidR="00F43974" w:rsidRPr="00DA5BBA" w:rsidRDefault="00F43974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:rsidR="00F43974" w:rsidRPr="00DA5BB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Приаргунского муниципального 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Забайкальского края</w:t>
            </w:r>
          </w:p>
        </w:tc>
      </w:tr>
      <w:tr w:rsidR="005C3C64" w:rsidRPr="00DA5BBA" w:rsidTr="008C13C0">
        <w:trPr>
          <w:jc w:val="center"/>
        </w:trPr>
        <w:tc>
          <w:tcPr>
            <w:tcW w:w="790" w:type="dxa"/>
          </w:tcPr>
          <w:p w:rsidR="005C3C64" w:rsidRPr="00DA5BBA" w:rsidRDefault="00F43974" w:rsidP="00DA5BBA">
            <w:pPr>
              <w:pStyle w:val="voic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A5BBA">
              <w:rPr>
                <w:sz w:val="28"/>
                <w:szCs w:val="28"/>
              </w:rPr>
              <w:t>2</w:t>
            </w:r>
            <w:r w:rsidR="00271FD1" w:rsidRPr="00DA5BBA">
              <w:rPr>
                <w:sz w:val="28"/>
                <w:szCs w:val="28"/>
              </w:rPr>
              <w:t>4</w:t>
            </w:r>
            <w:r w:rsidR="00DA5BBA">
              <w:rPr>
                <w:sz w:val="28"/>
                <w:szCs w:val="28"/>
              </w:rPr>
              <w:t>.</w:t>
            </w:r>
          </w:p>
        </w:tc>
        <w:tc>
          <w:tcPr>
            <w:tcW w:w="3941" w:type="dxa"/>
          </w:tcPr>
          <w:p w:rsidR="005C3C64" w:rsidRPr="00DA5BBA" w:rsidRDefault="005C3C64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977" w:type="dxa"/>
          </w:tcPr>
          <w:p w:rsidR="005C3C64" w:rsidRPr="00DA5BB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C3C64" w:rsidRPr="00DA5BBA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3260" w:type="dxa"/>
          </w:tcPr>
          <w:p w:rsidR="005C3C64" w:rsidRPr="00DA5BBA" w:rsidRDefault="0045235E" w:rsidP="008C13C0">
            <w:pPr>
              <w:pStyle w:val="voic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РЦД</w:t>
            </w:r>
          </w:p>
        </w:tc>
        <w:tc>
          <w:tcPr>
            <w:tcW w:w="3423" w:type="dxa"/>
          </w:tcPr>
          <w:p w:rsidR="005C3C64" w:rsidRPr="00DA5BBA" w:rsidRDefault="00D2479A" w:rsidP="008C13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Приаргунского муниципального </w:t>
            </w:r>
            <w:r w:rsidRPr="00DA5B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Забайкальского края</w:t>
            </w:r>
          </w:p>
        </w:tc>
      </w:tr>
    </w:tbl>
    <w:p w:rsidR="000D5BE1" w:rsidRPr="005C3C64" w:rsidRDefault="000D5BE1">
      <w:pPr>
        <w:rPr>
          <w:rFonts w:ascii="Times New Roman" w:hAnsi="Times New Roman" w:cs="Times New Roman"/>
          <w:sz w:val="28"/>
          <w:szCs w:val="28"/>
        </w:rPr>
      </w:pPr>
    </w:p>
    <w:sectPr w:rsidR="000D5BE1" w:rsidRPr="005C3C64" w:rsidSect="00DA5BBA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35E" w:rsidRDefault="0045235E" w:rsidP="0008371B">
      <w:pPr>
        <w:spacing w:after="0" w:line="240" w:lineRule="auto"/>
      </w:pPr>
      <w:r>
        <w:separator/>
      </w:r>
    </w:p>
  </w:endnote>
  <w:endnote w:type="continuationSeparator" w:id="0">
    <w:p w:rsidR="0045235E" w:rsidRDefault="0045235E" w:rsidP="0008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35E" w:rsidRDefault="0045235E" w:rsidP="0008371B">
      <w:pPr>
        <w:spacing w:after="0" w:line="240" w:lineRule="auto"/>
      </w:pPr>
      <w:r>
        <w:separator/>
      </w:r>
    </w:p>
  </w:footnote>
  <w:footnote w:type="continuationSeparator" w:id="0">
    <w:p w:rsidR="0045235E" w:rsidRDefault="0045235E" w:rsidP="00083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9A"/>
    <w:rsid w:val="0008371B"/>
    <w:rsid w:val="000D5BE1"/>
    <w:rsid w:val="00197F0A"/>
    <w:rsid w:val="002259B2"/>
    <w:rsid w:val="00271FD1"/>
    <w:rsid w:val="002B4A0B"/>
    <w:rsid w:val="00324F8E"/>
    <w:rsid w:val="0034669A"/>
    <w:rsid w:val="003556DA"/>
    <w:rsid w:val="00446BDE"/>
    <w:rsid w:val="0045235E"/>
    <w:rsid w:val="004E6127"/>
    <w:rsid w:val="005618BE"/>
    <w:rsid w:val="005C3C64"/>
    <w:rsid w:val="005C6C98"/>
    <w:rsid w:val="0061699D"/>
    <w:rsid w:val="00631672"/>
    <w:rsid w:val="0064773E"/>
    <w:rsid w:val="00674858"/>
    <w:rsid w:val="00796039"/>
    <w:rsid w:val="007F7BD2"/>
    <w:rsid w:val="008447AA"/>
    <w:rsid w:val="00885ECF"/>
    <w:rsid w:val="008C13C0"/>
    <w:rsid w:val="009C30AD"/>
    <w:rsid w:val="00A844AD"/>
    <w:rsid w:val="00A940F4"/>
    <w:rsid w:val="00AF1E8D"/>
    <w:rsid w:val="00B3086E"/>
    <w:rsid w:val="00B53874"/>
    <w:rsid w:val="00B61AB1"/>
    <w:rsid w:val="00C71D55"/>
    <w:rsid w:val="00D2479A"/>
    <w:rsid w:val="00DA5BBA"/>
    <w:rsid w:val="00DA66CF"/>
    <w:rsid w:val="00DD4061"/>
    <w:rsid w:val="00DD7A82"/>
    <w:rsid w:val="00E10CD8"/>
    <w:rsid w:val="00E66E7A"/>
    <w:rsid w:val="00E73037"/>
    <w:rsid w:val="00EA691F"/>
    <w:rsid w:val="00F40B79"/>
    <w:rsid w:val="00F43974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34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4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9B2"/>
    <w:pPr>
      <w:ind w:left="720"/>
      <w:contextualSpacing/>
    </w:pPr>
  </w:style>
  <w:style w:type="paragraph" w:styleId="a5">
    <w:name w:val="No Spacing"/>
    <w:uiPriority w:val="1"/>
    <w:qFormat/>
    <w:rsid w:val="00DA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8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371B"/>
  </w:style>
  <w:style w:type="paragraph" w:styleId="a8">
    <w:name w:val="footer"/>
    <w:basedOn w:val="a"/>
    <w:link w:val="a9"/>
    <w:uiPriority w:val="99"/>
    <w:unhideWhenUsed/>
    <w:rsid w:val="0008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3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346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4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9B2"/>
    <w:pPr>
      <w:ind w:left="720"/>
      <w:contextualSpacing/>
    </w:pPr>
  </w:style>
  <w:style w:type="paragraph" w:styleId="a5">
    <w:name w:val="No Spacing"/>
    <w:uiPriority w:val="1"/>
    <w:qFormat/>
    <w:rsid w:val="00DA5B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08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371B"/>
  </w:style>
  <w:style w:type="paragraph" w:styleId="a8">
    <w:name w:val="footer"/>
    <w:basedOn w:val="a"/>
    <w:link w:val="a9"/>
    <w:uiPriority w:val="99"/>
    <w:unhideWhenUsed/>
    <w:rsid w:val="00083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3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Секретариат</dc:creator>
  <cp:lastModifiedBy>User_2018</cp:lastModifiedBy>
  <cp:revision>2</cp:revision>
  <dcterms:created xsi:type="dcterms:W3CDTF">2021-04-07T00:20:00Z</dcterms:created>
  <dcterms:modified xsi:type="dcterms:W3CDTF">2021-04-07T00:20:00Z</dcterms:modified>
</cp:coreProperties>
</file>